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E" w:rsidRPr="005204B1" w:rsidRDefault="00B97A1E" w:rsidP="008B0BF7">
      <w:pPr>
        <w:jc w:val="center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sz w:val="24"/>
          <w:szCs w:val="24"/>
        </w:rPr>
        <w:t xml:space="preserve">ПРАВИЛА ЛАГЕРЯ «АТЛАС СИНЕВИР» </w:t>
      </w:r>
      <w:r w:rsidRPr="005204B1">
        <w:rPr>
          <w:rFonts w:ascii="Times New Roman" w:hAnsi="Times New Roman"/>
          <w:sz w:val="24"/>
          <w:szCs w:val="24"/>
        </w:rPr>
        <w:t>(«ХРУСТАЛЬНАЯ ГОРА»).</w:t>
      </w:r>
    </w:p>
    <w:p w:rsidR="00B97A1E" w:rsidRPr="005204B1" w:rsidRDefault="00B97A1E" w:rsidP="008B0BF7">
      <w:pPr>
        <w:ind w:firstLine="708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Уважаемые родители, просим вас обратить особое внимание на то, что, кроме оздоровления, развлечения и отдыха ваших детей мы имеем другую, не менее важную и вообще – первостепенную – задачу: мы обязаны вернуть вам ваших принцев и принцесс живыми, здоровыми, целыми и невредимыми, как минимум – в техническом </w:t>
      </w:r>
      <w:r w:rsidRPr="005204B1">
        <w:rPr>
          <w:rFonts w:ascii="Times New Roman" w:hAnsi="Times New Roman"/>
          <w:sz w:val="24"/>
          <w:szCs w:val="24"/>
        </w:rPr>
        <w:sym w:font="Wingdings" w:char="F04A"/>
      </w:r>
      <w:r w:rsidRPr="005204B1">
        <w:rPr>
          <w:rFonts w:ascii="Times New Roman" w:hAnsi="Times New Roman"/>
          <w:sz w:val="24"/>
          <w:szCs w:val="24"/>
        </w:rPr>
        <w:t xml:space="preserve"> состоянии не хуже, чем при поступлении в лагерь. Пожалуйста, помните, что сотрудники лагеря несут за ваших детей персональную уголовную ответственность, регламентируемую существующим законодательством. </w:t>
      </w:r>
    </w:p>
    <w:p w:rsidR="00B97A1E" w:rsidRPr="005204B1" w:rsidRDefault="00B97A1E" w:rsidP="008B0BF7">
      <w:pPr>
        <w:ind w:firstLine="708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На основании этих причин и предпосылок нами разработаны и будут строго соблюдаться Правила лагеря, с которыми заранее должны быть ознакомлены ваши дети и которые вы должны внимательно изучить и принять. В случае возникновения вопросов – пожалуйста, звоните и пишите: с удовольствием ответим на все ваши вопросы и сделаем все необходимые разъяснения. </w:t>
      </w:r>
    </w:p>
    <w:p w:rsidR="00B97A1E" w:rsidRPr="005204B1" w:rsidRDefault="00B97A1E" w:rsidP="008B0BF7">
      <w:pPr>
        <w:ind w:firstLine="708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Пожалуйста, обратите внимание, что, подписывая Индивидуальную карту ребёнка и Заявление, вы соглашаетесь с Правилами лагеря. Ответственность за нарушение Правил лагеря регламентируется «Законом Украины об оздоровлении детей», Положением о лагере и данными Правилами.</w:t>
      </w:r>
    </w:p>
    <w:p w:rsidR="00B97A1E" w:rsidRPr="005204B1" w:rsidRDefault="00B97A1E" w:rsidP="005B0B30">
      <w:pPr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5B0B30">
      <w:pPr>
        <w:rPr>
          <w:rFonts w:ascii="Times New Roman" w:hAnsi="Times New Roman"/>
          <w:b/>
          <w:sz w:val="24"/>
          <w:szCs w:val="24"/>
        </w:rPr>
      </w:pPr>
      <w:r w:rsidRPr="005204B1">
        <w:rPr>
          <w:rFonts w:ascii="Times New Roman" w:hAnsi="Times New Roman"/>
          <w:b/>
          <w:sz w:val="24"/>
          <w:szCs w:val="24"/>
        </w:rPr>
        <w:t>Раздел 1. Принципы лагеря: 10 священных заповедей «Хрустальной Горы».</w:t>
      </w:r>
    </w:p>
    <w:p w:rsidR="00B97A1E" w:rsidRPr="005204B1" w:rsidRDefault="00B97A1E" w:rsidP="005B0B3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Вежливость</w:t>
      </w:r>
      <w:r w:rsidRPr="005204B1">
        <w:rPr>
          <w:rFonts w:ascii="Times New Roman" w:hAnsi="Times New Roman"/>
          <w:sz w:val="24"/>
          <w:szCs w:val="24"/>
        </w:rPr>
        <w:t>. Дети обязательно обращаются ко всем сотрудникам лагеря и к персоналу курорта на «Вы», вежливо и спокойно, называя их по имени и отчеству.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Тишина.</w:t>
      </w:r>
      <w:r w:rsidRPr="005204B1">
        <w:rPr>
          <w:rFonts w:ascii="Times New Roman" w:hAnsi="Times New Roman"/>
          <w:sz w:val="24"/>
          <w:szCs w:val="24"/>
        </w:rPr>
        <w:t xml:space="preserve"> Дети должны придерживаться принципов общения – говорить между собой и со старшими по очереди, в режиме диалога, соблюдать тишину на линейках и построениях, а также во время «тихого часа» и ночью от отбоя до подъёма.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Послушание.</w:t>
      </w:r>
      <w:r w:rsidRPr="005204B1">
        <w:rPr>
          <w:rFonts w:ascii="Times New Roman" w:hAnsi="Times New Roman"/>
          <w:sz w:val="24"/>
          <w:szCs w:val="24"/>
        </w:rPr>
        <w:t xml:space="preserve"> Дети должны слушать и слышать своих воспитателей (вожатых), выполнять их указания и поручения, строго соблюдать распорядок дня.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Территория.</w:t>
      </w:r>
      <w:r w:rsidRPr="005204B1">
        <w:rPr>
          <w:rFonts w:ascii="Times New Roman" w:hAnsi="Times New Roman"/>
          <w:sz w:val="24"/>
          <w:szCs w:val="24"/>
        </w:rPr>
        <w:t xml:space="preserve"> Детям строго запрещается самовольно и самостоятельно покидать территорию лагеря, границы которой будут до них доведены.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 </w:t>
      </w: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Огонь.</w:t>
      </w:r>
      <w:r w:rsidRPr="005204B1">
        <w:rPr>
          <w:rFonts w:ascii="Times New Roman" w:hAnsi="Times New Roman"/>
          <w:sz w:val="24"/>
          <w:szCs w:val="24"/>
        </w:rPr>
        <w:t xml:space="preserve"> Категорически запрещается 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204B1">
        <w:rPr>
          <w:rFonts w:ascii="Times New Roman" w:hAnsi="Times New Roman"/>
          <w:sz w:val="24"/>
          <w:szCs w:val="24"/>
        </w:rPr>
        <w:t>меть в лагере предметы, которые могут стать причиной пожара или возгорания: спички, зажигалки, горючие смеси и т.д. Также дети должны соблюдать правила поведения с открытым огнём и фейерверками во время проведения праздников и мероприятий.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Чистота.</w:t>
      </w:r>
      <w:r w:rsidRPr="005204B1">
        <w:rPr>
          <w:rFonts w:ascii="Times New Roman" w:hAnsi="Times New Roman"/>
          <w:sz w:val="24"/>
          <w:szCs w:val="24"/>
        </w:rPr>
        <w:t xml:space="preserve"> Дети в обязательном порядке должны убирать за собой после занятий, содержать в чистоте свои комнаты, выполнять просьбы и указания вожатых касательно чистоты и уборки, выполнять требования распорядка дня (время для уборки), аккуратно складывать личные вещи и багаж, не разбрасывать мусор на территории лагеря, а также на природе.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Время.</w:t>
      </w:r>
      <w:r w:rsidRPr="005204B1">
        <w:rPr>
          <w:rFonts w:ascii="Times New Roman" w:hAnsi="Times New Roman"/>
          <w:sz w:val="24"/>
          <w:szCs w:val="24"/>
        </w:rPr>
        <w:t xml:space="preserve"> Дети должны чётко следить за временем и выполнять рас порядок дня, не опаздывать на построения, линейки и общие мероприятия.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Взаимоуважение.</w:t>
      </w:r>
      <w:r w:rsidRPr="005204B1">
        <w:rPr>
          <w:rFonts w:ascii="Times New Roman" w:hAnsi="Times New Roman"/>
          <w:sz w:val="24"/>
          <w:szCs w:val="24"/>
        </w:rPr>
        <w:t xml:space="preserve"> Дети должны уважительно относиться как ко взрослым – персоналу лагеря и курорта, так и к своим товарищам, не создавать конфликтных ситуаций. Категорически запрещается использование неприличных, ругательных и матерных слов и выражений, обидных фраз и высказываний. Также дети должны уважительно относиться к любому чужому имуществу, в том числе – к имуществу лагеря и курорта.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6A1B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Толерантность.</w:t>
      </w:r>
      <w:r w:rsidRPr="005204B1">
        <w:rPr>
          <w:rFonts w:ascii="Times New Roman" w:hAnsi="Times New Roman"/>
          <w:sz w:val="24"/>
          <w:szCs w:val="24"/>
        </w:rPr>
        <w:t xml:space="preserve"> Наш лагерь является миниатюрной моделью нашей большой, многонациональной и разноязыкой страны, и его деятельность основана на принципах равности, толерантности, терпимости и бесконфликтного сосуществования. В лагере не приветствуется обсуждение политических тем и пристрастий, запрещается национальная сегрегация и расизм, рассуждения и спекуляции по вопросам языка, происхождения, места рождения и проживан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204B1">
        <w:rPr>
          <w:rFonts w:ascii="Times New Roman" w:hAnsi="Times New Roman"/>
          <w:sz w:val="24"/>
          <w:szCs w:val="24"/>
        </w:rPr>
        <w:t>я, а также другие, которые могут нанести обиду или оскорбление.</w:t>
      </w:r>
    </w:p>
    <w:p w:rsidR="00B97A1E" w:rsidRPr="005204B1" w:rsidRDefault="00B97A1E" w:rsidP="006A1B91">
      <w:pPr>
        <w:pStyle w:val="ListParagraph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 </w:t>
      </w:r>
    </w:p>
    <w:p w:rsidR="00B97A1E" w:rsidRPr="005204B1" w:rsidRDefault="00B97A1E" w:rsidP="005B0B3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b/>
          <w:i/>
          <w:sz w:val="24"/>
          <w:szCs w:val="24"/>
        </w:rPr>
        <w:t>Безопасность.</w:t>
      </w:r>
      <w:r w:rsidRPr="005204B1">
        <w:rPr>
          <w:rFonts w:ascii="Times New Roman" w:hAnsi="Times New Roman"/>
          <w:sz w:val="24"/>
          <w:szCs w:val="24"/>
        </w:rPr>
        <w:t xml:space="preserve"> Это главный принцип, который лежит в основе деятельности лагеря. Дети должны выполнять Правила лагеря, распорядок дня, слушаться воспитателей и беречь себя самостоятельно: выполнение этих простых верей гарантирует вашим детям безопасность и сохранение здоровья. </w:t>
      </w:r>
    </w:p>
    <w:p w:rsidR="00B97A1E" w:rsidRPr="005204B1" w:rsidRDefault="00B97A1E" w:rsidP="00B67B56">
      <w:pPr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B67B56">
      <w:pPr>
        <w:rPr>
          <w:rFonts w:ascii="Times New Roman" w:hAnsi="Times New Roman"/>
          <w:b/>
          <w:sz w:val="24"/>
          <w:szCs w:val="24"/>
        </w:rPr>
      </w:pPr>
      <w:r w:rsidRPr="005204B1">
        <w:rPr>
          <w:rFonts w:ascii="Times New Roman" w:hAnsi="Times New Roman"/>
          <w:b/>
          <w:sz w:val="24"/>
          <w:szCs w:val="24"/>
        </w:rPr>
        <w:t>Раздел 2. Правила поселения.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Дети, прибывшие в лагерь, расселяются на усмотрение администрации лагеря, с учётом пожелания детей. 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Расселение производится раздельно – мальчики и девочки.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Основной принцип – возрастной: разница в возрасте не должна превышать 1-1,5 года, максимум – 2.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В отдельных случаях возможны исключения, например, при невозможности поселения сверстников чётко по 4 человека в номер: просим отнестись с понимание к «логистическим» моментам.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Поселение друзей и родственников вместе не приветствуется, но и не запрещается: основное требование администрации лагеря – отсутствие проблем для других детей и комфортность совместного проживан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204B1">
        <w:rPr>
          <w:rFonts w:ascii="Times New Roman" w:hAnsi="Times New Roman"/>
          <w:sz w:val="24"/>
          <w:szCs w:val="24"/>
        </w:rPr>
        <w:t>я.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Обращаем внимание, что расселение по комнатам и разбивка детей по отрядам – это две разные вещи, которые основываются на разных принципах и подходах: дети, которые живут вместе, вовсе не обязательно окажутся в одном отряде.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При поселении воспитателями и медработником лагеря будет произведён осмотр багажа и личных вещей прибывших детей. Предметы, которые запрещены Правилами лагеря, при поселении будут изъяты: продукты будут утилизированы (кроме упакованных и имеющих приемлемые сроки годности) или по возможности – переданы родителям, упакованные будут возвращены по окончании смены. 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Сигареты, алкогольн</w:t>
      </w:r>
      <w:r>
        <w:rPr>
          <w:rFonts w:ascii="Times New Roman" w:hAnsi="Times New Roman"/>
          <w:sz w:val="24"/>
          <w:szCs w:val="24"/>
        </w:rPr>
        <w:t>ы</w:t>
      </w:r>
      <w:r w:rsidRPr="005204B1">
        <w:rPr>
          <w:rFonts w:ascii="Times New Roman" w:hAnsi="Times New Roman"/>
          <w:sz w:val="24"/>
          <w:szCs w:val="24"/>
        </w:rPr>
        <w:t xml:space="preserve">е напитки, а также вещества, имеющие наркотическое воздействие, будут изъяты и уничтожены безвозвратно; также факты обнаружения сигарет, алкоголя и наркотиков при поселении могут стать причиной для отказа в принятии ребёнка в лагерь без возврата денежных средств. 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Лекарства, которые дети могут иметь с собой, должны быть в день приезда переданы в медицинский пункт лагеря под ответственность медицинского работника. Эти лекарства ребёнок может принимать исключительно под контролем врача лагеря и только в помещении медицинского пункта. Врач лагеря работает круглосуточно. Самостоятельный приём любых лекарств и препаратов и наличие их в номере, где проживают дети, прибывшие в лагерь, запрещён. Лекарства, обнаруженные в течение смены в номерах, будут изъяты и переданы в медпункт.</w:t>
      </w:r>
    </w:p>
    <w:p w:rsidR="00B97A1E" w:rsidRPr="005204B1" w:rsidRDefault="00B97A1E" w:rsidP="003E0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Памятка для родителей. Требования памятки, которые касаются экипировки ребёнка, обязательны.</w:t>
      </w:r>
    </w:p>
    <w:p w:rsidR="00B97A1E" w:rsidRPr="005204B1" w:rsidRDefault="00B97A1E" w:rsidP="00B67B56">
      <w:pPr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51376D">
      <w:pPr>
        <w:rPr>
          <w:rFonts w:ascii="Times New Roman" w:hAnsi="Times New Roman"/>
          <w:b/>
          <w:sz w:val="24"/>
          <w:szCs w:val="24"/>
        </w:rPr>
      </w:pPr>
      <w:r w:rsidRPr="005204B1">
        <w:rPr>
          <w:rFonts w:ascii="Times New Roman" w:hAnsi="Times New Roman"/>
          <w:b/>
          <w:sz w:val="24"/>
          <w:szCs w:val="24"/>
        </w:rPr>
        <w:t>Раздел 3. Другие правила лагеря.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Сигареты, алкоголь и наркотики. Строго запрещены и употребление обязательно будет наказано.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Самовольный выход за территорию. Строго запрещён и может быть наказан.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Ругательства и неприличные выражения. Строго запрещены и будут наказываться.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Воровство. Строго наказывается.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Оскорбления словом или действием. Строго запрещены и будут наказываться.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Физическое насилие и неприемлемое воздействие. Строго запрещено и будет наказываться. 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Распорядок дня. Обязателен к выполнению всеми детьми в лагере.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Программа лагеря. Обязательна для выполнения всеми детьми. Возможны исключения, связанные с самочувствием или невозможностью участия по какой-либо объективной причине.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Самовольное и самостоятельное купание. Строго запрещены и будет наказываться.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Мобильные телефоны. Рекомендуется использование самых простых кнопочных мобильных телефонов с номерами оператора «Киевстар» - исключительно для связи с родителями. Телефоны должны находиться в номерах и использоваться только в разрешённое время.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Время для связи. Время для разговоров с родителями по мобильному телефону – по распорядку лагеря, в те периоды, когда дети находятся у себя в номерах: 08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10 – 08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30, 09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30 – 09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50, 13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00 – 13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30, 14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00 – 16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30, 22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>40 – 23</w:t>
      </w:r>
      <w:r>
        <w:rPr>
          <w:rFonts w:ascii="Times New Roman" w:hAnsi="Times New Roman"/>
          <w:sz w:val="24"/>
          <w:szCs w:val="24"/>
        </w:rPr>
        <w:t>:</w:t>
      </w:r>
      <w:r w:rsidRPr="005204B1">
        <w:rPr>
          <w:rFonts w:ascii="Times New Roman" w:hAnsi="Times New Roman"/>
          <w:sz w:val="24"/>
          <w:szCs w:val="24"/>
        </w:rPr>
        <w:t xml:space="preserve">00. В другое время, в случае крайней необходимости, родители могут связываться с воспитателем (вожатым).  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Смартфоны, компьютеры и планшеты. Наличие данной техники у детей запрещено. Техника, обнаруженная у детей при приёме в лагерь, будет изъята и передана под ответственное хранение руководству лагеря до окончания смены.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Фотоаппараты. Желательно наличие простых недорогих цифровых фотоаппаратов, в форм-факторе «мыльница», небольших и удобных. Дорогие камеры, в том числе – зеркальные, не запрещены, на усмотрение родителей. Фотографирование и съёмка мероприятий смены будут производиться персоналом лагеря, поэтому фотопамять о смене обязательно будет.</w:t>
      </w:r>
    </w:p>
    <w:p w:rsidR="00B97A1E" w:rsidRPr="005204B1" w:rsidRDefault="00B97A1E" w:rsidP="00A95EA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За пропажу вещей детей администрация лагеря ответственности не несёт. </w:t>
      </w:r>
    </w:p>
    <w:p w:rsidR="00B97A1E" w:rsidRPr="005204B1" w:rsidRDefault="00B97A1E" w:rsidP="0051376D">
      <w:pPr>
        <w:rPr>
          <w:rFonts w:ascii="Times New Roman" w:hAnsi="Times New Roman"/>
          <w:sz w:val="24"/>
          <w:szCs w:val="24"/>
        </w:rPr>
      </w:pPr>
    </w:p>
    <w:p w:rsidR="00B97A1E" w:rsidRPr="005204B1" w:rsidRDefault="00B97A1E" w:rsidP="0051376D">
      <w:pPr>
        <w:rPr>
          <w:rFonts w:ascii="Times New Roman" w:hAnsi="Times New Roman"/>
          <w:b/>
          <w:sz w:val="24"/>
          <w:szCs w:val="24"/>
        </w:rPr>
      </w:pPr>
      <w:r w:rsidRPr="005204B1">
        <w:rPr>
          <w:rFonts w:ascii="Times New Roman" w:hAnsi="Times New Roman"/>
          <w:b/>
          <w:sz w:val="24"/>
          <w:szCs w:val="24"/>
        </w:rPr>
        <w:t>Раздел 4. Ответственность за нарушение Правил лагеря.</w:t>
      </w:r>
    </w:p>
    <w:p w:rsidR="00B97A1E" w:rsidRPr="005204B1" w:rsidRDefault="00B97A1E" w:rsidP="007C49D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За мелкие нарушения детям будет назначаться профилактика в виде трудовых «повинностей» или спортивных упражнений (при отсутствии ограничений), а также будут проводиться профилактические беседы со старшим воспитателем лагеря. К мелким относятся несистематические нарушения распорядка дня, непослушание, нарушение принципов, правил и требований лагеря, симулирование болезней, «шлангование» и «петляние» от программы лагеря и т.п. За мелкие нарушения, которые могут принимать «глобальный» масштаб и носить систематический характер, угрожающие невыполнением распорядка дня, срывом отдельных мероприятий или программы лагеря, могут быть применены коллективные «санкции» - внеплановые построения, лишение дискотеки. Любые другие мероприятия программы лагеря предметом «санкций» быть не могут.</w:t>
      </w:r>
    </w:p>
    <w:p w:rsidR="00B97A1E" w:rsidRPr="005204B1" w:rsidRDefault="00B97A1E" w:rsidP="00C04B35">
      <w:pPr>
        <w:pStyle w:val="ListParagraph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  </w:t>
      </w:r>
    </w:p>
    <w:p w:rsidR="00B97A1E" w:rsidRPr="005204B1" w:rsidRDefault="00B97A1E" w:rsidP="00C04B3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За нарушения «средней тяжести», если они не носят систематический характер, может быть применена спортивно-трудовая терапия, проведены беседы с администрацией лагеря. В отдельных случаях о нарушении может быть доложено родителям, а также может быть поставлен вопрос об отчислении из лагеря. К проступкам «средней тяжести» относятся курение, сквернословие, оскорбления, порча имущества, самовольный выход за территорию или самовольное купание, подвергание себя или других людей опасности любого характера для жизни и здоровья (без случившихся последствий). За порчу имущества с родителей будет взиматься штраф/компенсация в размере двойной стоимости товаров или услуг, необходимых для восстановления.</w:t>
      </w:r>
    </w:p>
    <w:p w:rsidR="00B97A1E" w:rsidRPr="005204B1" w:rsidRDefault="00B97A1E" w:rsidP="00C04B35">
      <w:pPr>
        <w:pStyle w:val="ListParagraph"/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 xml:space="preserve"> </w:t>
      </w:r>
    </w:p>
    <w:p w:rsidR="00B97A1E" w:rsidRPr="005204B1" w:rsidRDefault="00B97A1E" w:rsidP="00F8551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04B1">
        <w:rPr>
          <w:rFonts w:ascii="Times New Roman" w:hAnsi="Times New Roman"/>
          <w:sz w:val="24"/>
          <w:szCs w:val="24"/>
        </w:rPr>
        <w:t>За любое нарушение или проступок из разряда «тяжёлых» - однозначное отчисление без компенсации денежных средств за путёвку. О факте нарушения родители ставятся в известность сразу, в обязательном порядке и в любое время суток. Отправка нарушителя производится за счёт родителей (оплата проезда ребёнка и сотрудника-сопровождающего в обе стороны), в сопровождении сотрудника лагеря, либо самими родителями. К тяжёлым нарушениям относятся воровство, подвергание себя или других людей опасности любого характера для жизни и здоровья (при наступлении даже незначительных последствий), физическое насилие (независимо от последствий), употребление алкоголя (даже слабоалкогольных напитков) и наркотических веществ, а также других, аналогичных им по эффекту воздействия на физическое и психическое состояние.</w:t>
      </w:r>
    </w:p>
    <w:sectPr w:rsidR="00B97A1E" w:rsidRPr="005204B1" w:rsidSect="00F85517">
      <w:footerReference w:type="default" r:id="rId7"/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1E" w:rsidRDefault="00B97A1E" w:rsidP="00063666">
      <w:pPr>
        <w:spacing w:after="0" w:line="240" w:lineRule="auto"/>
      </w:pPr>
      <w:r>
        <w:separator/>
      </w:r>
    </w:p>
  </w:endnote>
  <w:endnote w:type="continuationSeparator" w:id="0">
    <w:p w:rsidR="00B97A1E" w:rsidRDefault="00B97A1E" w:rsidP="0006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1E" w:rsidRDefault="00B97A1E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B97A1E" w:rsidRDefault="00B97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1E" w:rsidRDefault="00B97A1E" w:rsidP="00063666">
      <w:pPr>
        <w:spacing w:after="0" w:line="240" w:lineRule="auto"/>
      </w:pPr>
      <w:r>
        <w:separator/>
      </w:r>
    </w:p>
  </w:footnote>
  <w:footnote w:type="continuationSeparator" w:id="0">
    <w:p w:rsidR="00B97A1E" w:rsidRDefault="00B97A1E" w:rsidP="0006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022"/>
    <w:multiLevelType w:val="hybridMultilevel"/>
    <w:tmpl w:val="1E9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65255"/>
    <w:multiLevelType w:val="hybridMultilevel"/>
    <w:tmpl w:val="D972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94519"/>
    <w:multiLevelType w:val="hybridMultilevel"/>
    <w:tmpl w:val="C0B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F5826"/>
    <w:multiLevelType w:val="hybridMultilevel"/>
    <w:tmpl w:val="B19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772D9F"/>
    <w:multiLevelType w:val="hybridMultilevel"/>
    <w:tmpl w:val="BB7A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1B"/>
    <w:rsid w:val="0000139A"/>
    <w:rsid w:val="00002FF7"/>
    <w:rsid w:val="00015EF1"/>
    <w:rsid w:val="0004042A"/>
    <w:rsid w:val="000440BC"/>
    <w:rsid w:val="00052E99"/>
    <w:rsid w:val="00063666"/>
    <w:rsid w:val="00071F35"/>
    <w:rsid w:val="00074206"/>
    <w:rsid w:val="00087D2B"/>
    <w:rsid w:val="000C4E70"/>
    <w:rsid w:val="000F6CE3"/>
    <w:rsid w:val="00103EDE"/>
    <w:rsid w:val="00154651"/>
    <w:rsid w:val="001C032B"/>
    <w:rsid w:val="00220B03"/>
    <w:rsid w:val="00286A4A"/>
    <w:rsid w:val="002A62F8"/>
    <w:rsid w:val="003275E6"/>
    <w:rsid w:val="00330550"/>
    <w:rsid w:val="003D15E6"/>
    <w:rsid w:val="003D3ED7"/>
    <w:rsid w:val="003E0A3A"/>
    <w:rsid w:val="003F47E3"/>
    <w:rsid w:val="003F4A56"/>
    <w:rsid w:val="003F5819"/>
    <w:rsid w:val="00417253"/>
    <w:rsid w:val="00445929"/>
    <w:rsid w:val="004511F3"/>
    <w:rsid w:val="004670F5"/>
    <w:rsid w:val="00490EAF"/>
    <w:rsid w:val="0051376D"/>
    <w:rsid w:val="005204B1"/>
    <w:rsid w:val="005316F3"/>
    <w:rsid w:val="005B0B30"/>
    <w:rsid w:val="005E0386"/>
    <w:rsid w:val="005F1DA8"/>
    <w:rsid w:val="00613FF1"/>
    <w:rsid w:val="006A1B91"/>
    <w:rsid w:val="006F5D78"/>
    <w:rsid w:val="00705131"/>
    <w:rsid w:val="00706115"/>
    <w:rsid w:val="00714A15"/>
    <w:rsid w:val="00724FAA"/>
    <w:rsid w:val="00781615"/>
    <w:rsid w:val="007845B6"/>
    <w:rsid w:val="007851E0"/>
    <w:rsid w:val="00787416"/>
    <w:rsid w:val="007A0D79"/>
    <w:rsid w:val="007A197A"/>
    <w:rsid w:val="007C49D5"/>
    <w:rsid w:val="007E39E1"/>
    <w:rsid w:val="007F41F3"/>
    <w:rsid w:val="00872291"/>
    <w:rsid w:val="00883324"/>
    <w:rsid w:val="008B0BF7"/>
    <w:rsid w:val="008B7AAC"/>
    <w:rsid w:val="008C08C2"/>
    <w:rsid w:val="008D6B45"/>
    <w:rsid w:val="00941772"/>
    <w:rsid w:val="009B0FBE"/>
    <w:rsid w:val="00A61573"/>
    <w:rsid w:val="00A639A7"/>
    <w:rsid w:val="00A95DBF"/>
    <w:rsid w:val="00A95EA8"/>
    <w:rsid w:val="00AC7685"/>
    <w:rsid w:val="00AE1B74"/>
    <w:rsid w:val="00B458CB"/>
    <w:rsid w:val="00B47CCD"/>
    <w:rsid w:val="00B67B56"/>
    <w:rsid w:val="00B752DF"/>
    <w:rsid w:val="00B8636E"/>
    <w:rsid w:val="00B97A1E"/>
    <w:rsid w:val="00BB33D2"/>
    <w:rsid w:val="00BF26C7"/>
    <w:rsid w:val="00C04B35"/>
    <w:rsid w:val="00C238BF"/>
    <w:rsid w:val="00C318A6"/>
    <w:rsid w:val="00C33DFF"/>
    <w:rsid w:val="00C920AF"/>
    <w:rsid w:val="00CF2EA5"/>
    <w:rsid w:val="00D84C67"/>
    <w:rsid w:val="00DC7C7B"/>
    <w:rsid w:val="00DF21CC"/>
    <w:rsid w:val="00E25466"/>
    <w:rsid w:val="00E31896"/>
    <w:rsid w:val="00E371DB"/>
    <w:rsid w:val="00E64D6C"/>
    <w:rsid w:val="00E80D80"/>
    <w:rsid w:val="00E81F49"/>
    <w:rsid w:val="00E92F43"/>
    <w:rsid w:val="00EF06B2"/>
    <w:rsid w:val="00F00110"/>
    <w:rsid w:val="00F50EF9"/>
    <w:rsid w:val="00F85517"/>
    <w:rsid w:val="00FB2DAB"/>
    <w:rsid w:val="00FB4ADB"/>
    <w:rsid w:val="00F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6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6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1533</Words>
  <Characters>8742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ЛАГЕРЯ «АТЛАС СИНЕВИР» («ХРУСТАЛЬНАЯ ГОРА»)</dc:title>
  <dc:subject/>
  <dc:creator>XTreme.ws</dc:creator>
  <cp:keywords/>
  <dc:description/>
  <cp:lastModifiedBy>anna</cp:lastModifiedBy>
  <cp:revision>2</cp:revision>
  <dcterms:created xsi:type="dcterms:W3CDTF">2015-03-12T08:53:00Z</dcterms:created>
  <dcterms:modified xsi:type="dcterms:W3CDTF">2015-03-12T08:53:00Z</dcterms:modified>
</cp:coreProperties>
</file>